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DA9F" w14:textId="77777777" w:rsidR="006E0130" w:rsidRDefault="006E0130" w:rsidP="00817175">
      <w:pPr>
        <w:ind w:left="-1418"/>
      </w:pPr>
    </w:p>
    <w:p w14:paraId="35C8E3D5" w14:textId="34EB4343" w:rsidR="0010566B" w:rsidRPr="008F5B2F" w:rsidRDefault="0010566B" w:rsidP="0042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F5B2F" w:rsidRPr="008F5B2F">
        <w:rPr>
          <w:rFonts w:ascii="Times New Roman" w:eastAsia="Times New Roman" w:hAnsi="Times New Roman" w:cs="Times New Roman"/>
          <w:b/>
          <w:sz w:val="24"/>
          <w:szCs w:val="24"/>
        </w:rPr>
        <w:t xml:space="preserve">OTIFICAÇÃO </w:t>
      </w:r>
      <w:r w:rsidR="008F5B2F" w:rsidRPr="008F5B2F">
        <w:rPr>
          <w:rFonts w:ascii="Times New Roman" w:hAnsi="Times New Roman" w:cs="Times New Roman"/>
          <w:b/>
          <w:sz w:val="24"/>
          <w:szCs w:val="24"/>
        </w:rPr>
        <w:t>SOBRE RECURSOS RECEBIDOS A TÍTULO DE TRANSFERÊNCIA ESPECIAL DO ORÇAMENTO DA UNIÃO</w:t>
      </w:r>
    </w:p>
    <w:p w14:paraId="17B160D2" w14:textId="77777777" w:rsidR="00421576" w:rsidRPr="007B4D4A" w:rsidRDefault="00421576" w:rsidP="00421576">
      <w:pPr>
        <w:jc w:val="both"/>
        <w:rPr>
          <w:sz w:val="24"/>
          <w:szCs w:val="24"/>
        </w:rPr>
      </w:pPr>
    </w:p>
    <w:p w14:paraId="30A886DF" w14:textId="1C6653E1" w:rsidR="00244550" w:rsidRPr="00E37A90" w:rsidRDefault="00244550" w:rsidP="0024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>Em cumprimento ao a</w:t>
      </w:r>
      <w:r w:rsidRPr="00E37A90">
        <w:rPr>
          <w:rFonts w:ascii="Times New Roman" w:hAnsi="Times New Roman" w:cs="Times New Roman"/>
          <w:sz w:val="24"/>
          <w:szCs w:val="24"/>
        </w:rPr>
        <w:t>rt. 2º, § 3º da Instrução Normativa  nº 93 de 17 de janeiro de 2024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7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NOTIFICO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a liberação de recursos financeiros do Orçamento Geral da União, recebidos a título de Emenda Parlamentar modalidade Transferência Especial, conforme descrição abaixo:</w:t>
      </w:r>
      <w:r w:rsidRPr="00E37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AF83F" w14:textId="77777777" w:rsidR="00244550" w:rsidRPr="00E37A90" w:rsidRDefault="00244550" w:rsidP="0024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25D8E" w14:textId="6AFF588F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Emenda Parlamentar/Transferência Especial nº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>: 202</w:t>
      </w:r>
      <w:r w:rsidR="00360F9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37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F92">
        <w:rPr>
          <w:rFonts w:ascii="Times New Roman" w:hAnsi="Times New Roman" w:cs="Times New Roman"/>
          <w:sz w:val="24"/>
          <w:szCs w:val="24"/>
          <w:shd w:val="clear" w:color="auto" w:fill="FFFFFF"/>
        </w:rPr>
        <w:t>41000001</w:t>
      </w:r>
    </w:p>
    <w:p w14:paraId="086BF42B" w14:textId="3F354A57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Data do Crédito dos Recursos</w:t>
      </w:r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r w:rsidR="00360F92">
        <w:rPr>
          <w:rFonts w:ascii="Times New Roman" w:hAnsi="Times New Roman" w:cs="Times New Roman"/>
          <w:sz w:val="24"/>
          <w:szCs w:val="24"/>
        </w:rPr>
        <w:t>11</w:t>
      </w:r>
      <w:r w:rsidRPr="00E37A90">
        <w:rPr>
          <w:rFonts w:ascii="Times New Roman" w:hAnsi="Times New Roman" w:cs="Times New Roman"/>
          <w:sz w:val="24"/>
          <w:szCs w:val="24"/>
        </w:rPr>
        <w:t>/</w:t>
      </w:r>
      <w:r w:rsidR="00360F92">
        <w:rPr>
          <w:rFonts w:ascii="Times New Roman" w:hAnsi="Times New Roman" w:cs="Times New Roman"/>
          <w:sz w:val="24"/>
          <w:szCs w:val="24"/>
        </w:rPr>
        <w:t>12</w:t>
      </w:r>
      <w:r w:rsidRPr="00E37A90">
        <w:rPr>
          <w:rFonts w:ascii="Times New Roman" w:hAnsi="Times New Roman" w:cs="Times New Roman"/>
          <w:sz w:val="24"/>
          <w:szCs w:val="24"/>
        </w:rPr>
        <w:t>/202</w:t>
      </w:r>
      <w:r w:rsidR="00360F92">
        <w:rPr>
          <w:rFonts w:ascii="Times New Roman" w:hAnsi="Times New Roman" w:cs="Times New Roman"/>
          <w:sz w:val="24"/>
          <w:szCs w:val="24"/>
        </w:rPr>
        <w:t>3</w:t>
      </w:r>
    </w:p>
    <w:p w14:paraId="3082D889" w14:textId="292E9CDA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Valor Desembolsado</w:t>
      </w:r>
      <w:r w:rsidRPr="00E37A90">
        <w:rPr>
          <w:rFonts w:ascii="Times New Roman" w:hAnsi="Times New Roman" w:cs="Times New Roman"/>
          <w:sz w:val="24"/>
          <w:szCs w:val="24"/>
        </w:rPr>
        <w:t xml:space="preserve">: R$ </w:t>
      </w:r>
      <w:r w:rsidR="00E37A90" w:rsidRPr="00E37A90">
        <w:rPr>
          <w:rFonts w:ascii="Times New Roman" w:hAnsi="Times New Roman" w:cs="Times New Roman"/>
          <w:sz w:val="24"/>
          <w:szCs w:val="24"/>
        </w:rPr>
        <w:t>1</w:t>
      </w:r>
      <w:r w:rsidR="00360F92">
        <w:rPr>
          <w:rFonts w:ascii="Times New Roman" w:hAnsi="Times New Roman" w:cs="Times New Roman"/>
          <w:sz w:val="24"/>
          <w:szCs w:val="24"/>
        </w:rPr>
        <w:t>18</w:t>
      </w:r>
      <w:r w:rsidRPr="00E37A90">
        <w:rPr>
          <w:rFonts w:ascii="Times New Roman" w:hAnsi="Times New Roman" w:cs="Times New Roman"/>
          <w:sz w:val="24"/>
          <w:szCs w:val="24"/>
        </w:rPr>
        <w:t>.</w:t>
      </w:r>
      <w:r w:rsidR="00360F92">
        <w:rPr>
          <w:rFonts w:ascii="Times New Roman" w:hAnsi="Times New Roman" w:cs="Times New Roman"/>
          <w:sz w:val="24"/>
          <w:szCs w:val="24"/>
        </w:rPr>
        <w:t>502</w:t>
      </w:r>
      <w:r w:rsidRPr="00E37A90">
        <w:rPr>
          <w:rFonts w:ascii="Times New Roman" w:hAnsi="Times New Roman" w:cs="Times New Roman"/>
          <w:sz w:val="24"/>
          <w:szCs w:val="24"/>
        </w:rPr>
        <w:t>,00</w:t>
      </w:r>
      <w:r w:rsidRPr="00E37A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B9BB1D" w14:textId="77777777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Classificação</w:t>
      </w:r>
      <w:r w:rsidRPr="00E37A90">
        <w:rPr>
          <w:rFonts w:ascii="Times New Roman" w:hAnsi="Times New Roman" w:cs="Times New Roman"/>
          <w:sz w:val="24"/>
          <w:szCs w:val="24"/>
        </w:rPr>
        <w:t>: Investimento</w:t>
      </w:r>
    </w:p>
    <w:p w14:paraId="3E4C1BFB" w14:textId="7E8E78FD" w:rsidR="00244550" w:rsidRPr="00E37A9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>Parlamentar/Indicação</w:t>
      </w:r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0F92">
        <w:rPr>
          <w:rFonts w:ascii="Times New Roman" w:hAnsi="Times New Roman" w:cs="Times New Roman"/>
          <w:sz w:val="24"/>
          <w:szCs w:val="24"/>
        </w:rPr>
        <w:t>Greyce</w:t>
      </w:r>
      <w:proofErr w:type="spellEnd"/>
      <w:r w:rsidR="00360F92">
        <w:rPr>
          <w:rFonts w:ascii="Times New Roman" w:hAnsi="Times New Roman" w:cs="Times New Roman"/>
          <w:sz w:val="24"/>
          <w:szCs w:val="24"/>
        </w:rPr>
        <w:t xml:space="preserve"> Elias</w:t>
      </w:r>
    </w:p>
    <w:p w14:paraId="08DA3ADD" w14:textId="5D86A99D" w:rsidR="00244550" w:rsidRPr="00E37A90" w:rsidRDefault="00244550" w:rsidP="00E37A90">
      <w:pPr>
        <w:spacing w:after="0"/>
        <w:ind w:left="2552" w:hanging="2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90">
        <w:rPr>
          <w:rFonts w:ascii="Times New Roman" w:hAnsi="Times New Roman" w:cs="Times New Roman"/>
          <w:b/>
          <w:sz w:val="24"/>
          <w:szCs w:val="24"/>
        </w:rPr>
        <w:t xml:space="preserve">Objeto a </w:t>
      </w:r>
      <w:proofErr w:type="gramStart"/>
      <w:r w:rsidRPr="00E37A90">
        <w:rPr>
          <w:rFonts w:ascii="Times New Roman" w:hAnsi="Times New Roman" w:cs="Times New Roman"/>
          <w:b/>
          <w:sz w:val="24"/>
          <w:szCs w:val="24"/>
        </w:rPr>
        <w:t>ser Executado</w:t>
      </w:r>
      <w:proofErr w:type="gramEnd"/>
      <w:r w:rsidRPr="00E37A90">
        <w:rPr>
          <w:rFonts w:ascii="Times New Roman" w:hAnsi="Times New Roman" w:cs="Times New Roman"/>
          <w:sz w:val="24"/>
          <w:szCs w:val="24"/>
        </w:rPr>
        <w:t xml:space="preserve">: </w:t>
      </w:r>
      <w:r w:rsidR="00E37A90" w:rsidRPr="00E37A90">
        <w:rPr>
          <w:rFonts w:ascii="Times New Roman" w:hAnsi="Times New Roman" w:cs="Times New Roman"/>
          <w:sz w:val="24"/>
          <w:szCs w:val="24"/>
        </w:rPr>
        <w:t>Reforma e melhorias na Praça Prefeito João Rodrigues da Silva – Praça da Bíblia.</w:t>
      </w:r>
    </w:p>
    <w:p w14:paraId="7A91DC29" w14:textId="77777777" w:rsidR="0010566B" w:rsidRPr="00E37A90" w:rsidRDefault="0010566B" w:rsidP="0010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8197D" w14:textId="77777777" w:rsidR="0010566B" w:rsidRPr="00E37A90" w:rsidRDefault="0010566B" w:rsidP="00105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6AF58" w14:textId="20FC960F" w:rsidR="0010566B" w:rsidRPr="00E37A90" w:rsidRDefault="0010566B" w:rsidP="0010566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37A90"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E37A90" w:rsidRPr="00E37A90">
        <w:rPr>
          <w:rFonts w:ascii="Times New Roman" w:hAnsi="Times New Roman" w:cs="Times New Roman"/>
          <w:sz w:val="24"/>
          <w:szCs w:val="24"/>
        </w:rPr>
        <w:t>1</w:t>
      </w:r>
      <w:r w:rsidR="00360F92">
        <w:rPr>
          <w:rFonts w:ascii="Times New Roman" w:hAnsi="Times New Roman" w:cs="Times New Roman"/>
          <w:sz w:val="24"/>
          <w:szCs w:val="24"/>
        </w:rPr>
        <w:t>4</w:t>
      </w:r>
      <w:r w:rsidRPr="00E37A90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="00E37A90" w:rsidRPr="00E37A90">
        <w:rPr>
          <w:rFonts w:ascii="Times New Roman" w:hAnsi="Times New Roman" w:cs="Times New Roman"/>
          <w:sz w:val="24"/>
          <w:szCs w:val="24"/>
        </w:rPr>
        <w:t>Outu</w:t>
      </w:r>
      <w:r w:rsidRPr="00E37A90">
        <w:rPr>
          <w:rFonts w:ascii="Times New Roman" w:hAnsi="Times New Roman" w:cs="Times New Roman"/>
          <w:sz w:val="24"/>
          <w:szCs w:val="24"/>
        </w:rPr>
        <w:t>bro de 202</w:t>
      </w:r>
      <w:r w:rsidR="00E37A90" w:rsidRPr="00E37A90">
        <w:rPr>
          <w:rFonts w:ascii="Times New Roman" w:hAnsi="Times New Roman" w:cs="Times New Roman"/>
          <w:sz w:val="24"/>
          <w:szCs w:val="24"/>
        </w:rPr>
        <w:t>4</w:t>
      </w:r>
      <w:r w:rsidRPr="00E37A90">
        <w:rPr>
          <w:rFonts w:ascii="Times New Roman" w:hAnsi="Times New Roman" w:cs="Times New Roman"/>
          <w:sz w:val="24"/>
          <w:szCs w:val="24"/>
        </w:rPr>
        <w:t>.</w:t>
      </w:r>
    </w:p>
    <w:p w14:paraId="5071A221" w14:textId="77777777" w:rsidR="0010566B" w:rsidRPr="00E37A90" w:rsidRDefault="0010566B" w:rsidP="0010566B">
      <w:pPr>
        <w:spacing w:after="0"/>
        <w:ind w:left="-567"/>
        <w:rPr>
          <w:sz w:val="24"/>
          <w:szCs w:val="24"/>
        </w:rPr>
      </w:pPr>
    </w:p>
    <w:p w14:paraId="326599B1" w14:textId="77777777" w:rsidR="0010566B" w:rsidRPr="00977853" w:rsidRDefault="0010566B" w:rsidP="0010566B">
      <w:pPr>
        <w:spacing w:after="0"/>
        <w:ind w:left="-567"/>
        <w:rPr>
          <w:sz w:val="24"/>
          <w:szCs w:val="24"/>
        </w:rPr>
      </w:pPr>
    </w:p>
    <w:p w14:paraId="7EC5DCA2" w14:textId="77777777" w:rsidR="0010566B" w:rsidRDefault="0010566B" w:rsidP="0010566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7AE420B" w14:textId="77777777" w:rsidR="0010566B" w:rsidRDefault="0010566B" w:rsidP="0010566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27195CCC" w14:textId="77777777" w:rsidR="00421576" w:rsidRPr="004707FD" w:rsidRDefault="00421576" w:rsidP="00421576">
      <w:pPr>
        <w:jc w:val="center"/>
        <w:rPr>
          <w:sz w:val="24"/>
          <w:szCs w:val="24"/>
        </w:rPr>
      </w:pPr>
    </w:p>
    <w:p w14:paraId="13ADE1D8" w14:textId="77777777" w:rsidR="00421576" w:rsidRPr="004707FD" w:rsidRDefault="00421576" w:rsidP="00421576">
      <w:pPr>
        <w:jc w:val="center"/>
        <w:rPr>
          <w:sz w:val="24"/>
          <w:szCs w:val="24"/>
        </w:rPr>
      </w:pPr>
    </w:p>
    <w:p w14:paraId="591A8856" w14:textId="0A736F17" w:rsidR="00DD75AE" w:rsidRPr="00817175" w:rsidRDefault="00DD75AE" w:rsidP="006E013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D75AE" w:rsidRPr="00817175" w:rsidSect="00817175">
      <w:headerReference w:type="default" r:id="rId6"/>
      <w:pgSz w:w="11906" w:h="16838"/>
      <w:pgMar w:top="1417" w:right="1701" w:bottom="1417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B286" w14:textId="77777777" w:rsidR="00211C13" w:rsidRDefault="00211C13" w:rsidP="00817175">
      <w:pPr>
        <w:spacing w:after="0" w:line="240" w:lineRule="auto"/>
      </w:pPr>
      <w:r>
        <w:separator/>
      </w:r>
    </w:p>
  </w:endnote>
  <w:endnote w:type="continuationSeparator" w:id="0">
    <w:p w14:paraId="6EFF4DEA" w14:textId="77777777" w:rsidR="00211C13" w:rsidRDefault="00211C13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1BD4" w14:textId="77777777" w:rsidR="00211C13" w:rsidRDefault="00211C13" w:rsidP="00817175">
      <w:pPr>
        <w:spacing w:after="0" w:line="240" w:lineRule="auto"/>
      </w:pPr>
      <w:r>
        <w:separator/>
      </w:r>
    </w:p>
  </w:footnote>
  <w:footnote w:type="continuationSeparator" w:id="0">
    <w:p w14:paraId="75F52A95" w14:textId="77777777" w:rsidR="00211C13" w:rsidRDefault="00211C13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65F7321E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="00F44517">
      <w:t>–</w:t>
    </w:r>
    <w:r w:rsidRPr="009C5186">
      <w:t xml:space="preserve"> </w:t>
    </w:r>
    <w:r w:rsidR="00F44517">
      <w:t>RUA PEDRO PAULO DOS SANTOS</w:t>
    </w:r>
    <w:r w:rsidRPr="009C5186">
      <w:t xml:space="preserve">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44DA6"/>
    <w:rsid w:val="00073D6C"/>
    <w:rsid w:val="000C0C4B"/>
    <w:rsid w:val="0010566B"/>
    <w:rsid w:val="00211C13"/>
    <w:rsid w:val="00244550"/>
    <w:rsid w:val="002C0B19"/>
    <w:rsid w:val="00360F92"/>
    <w:rsid w:val="00421576"/>
    <w:rsid w:val="004707FD"/>
    <w:rsid w:val="004902DE"/>
    <w:rsid w:val="004A13ED"/>
    <w:rsid w:val="0051016F"/>
    <w:rsid w:val="00647CB8"/>
    <w:rsid w:val="006B7531"/>
    <w:rsid w:val="006E0130"/>
    <w:rsid w:val="00721CE5"/>
    <w:rsid w:val="007734FD"/>
    <w:rsid w:val="00817175"/>
    <w:rsid w:val="00872F0C"/>
    <w:rsid w:val="00875FAB"/>
    <w:rsid w:val="008F5B2F"/>
    <w:rsid w:val="00A30537"/>
    <w:rsid w:val="00AA7FB8"/>
    <w:rsid w:val="00B01BF3"/>
    <w:rsid w:val="00BA5F46"/>
    <w:rsid w:val="00DD75AE"/>
    <w:rsid w:val="00E34D73"/>
    <w:rsid w:val="00E37A90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Myllene</dc:creator>
  <cp:lastModifiedBy>Soraia Convênios</cp:lastModifiedBy>
  <cp:revision>8</cp:revision>
  <cp:lastPrinted>2019-05-20T12:59:00Z</cp:lastPrinted>
  <dcterms:created xsi:type="dcterms:W3CDTF">2024-09-03T19:50:00Z</dcterms:created>
  <dcterms:modified xsi:type="dcterms:W3CDTF">2024-10-14T18:08:00Z</dcterms:modified>
</cp:coreProperties>
</file>